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B1" w:rsidRDefault="00574AB1">
      <w:pPr>
        <w:shd w:val="clear" w:color="auto" w:fill="FFFFFF"/>
        <w:spacing w:line="317" w:lineRule="exact"/>
        <w:ind w:right="4"/>
        <w:jc w:val="center"/>
      </w:pPr>
      <w:r>
        <w:rPr>
          <w:rFonts w:eastAsia="Times New Roman"/>
          <w:spacing w:val="-2"/>
          <w:sz w:val="28"/>
          <w:szCs w:val="28"/>
        </w:rPr>
        <w:t>СОВЕТ ДЕПУТАТОВ МОСКАЛЕНСКОГО СЕЛЬСКОГО ПОСЕЛЕНИЯ</w:t>
      </w:r>
    </w:p>
    <w:p w:rsidR="00574AB1" w:rsidRDefault="00574AB1">
      <w:pPr>
        <w:shd w:val="clear" w:color="auto" w:fill="FFFFFF"/>
        <w:spacing w:line="317" w:lineRule="exact"/>
        <w:ind w:right="11"/>
        <w:jc w:val="center"/>
      </w:pPr>
      <w:r>
        <w:rPr>
          <w:rFonts w:eastAsia="Times New Roman"/>
          <w:sz w:val="28"/>
          <w:szCs w:val="28"/>
        </w:rPr>
        <w:t>МАРЬЯНОВСКОГО МУНИЦИПАЛЬНОГО РАЙОНА</w:t>
      </w:r>
    </w:p>
    <w:p w:rsidR="00574AB1" w:rsidRDefault="00574AB1">
      <w:pPr>
        <w:shd w:val="clear" w:color="auto" w:fill="FFFFFF"/>
        <w:spacing w:line="317" w:lineRule="exact"/>
        <w:ind w:right="4"/>
        <w:jc w:val="center"/>
      </w:pPr>
      <w:r>
        <w:rPr>
          <w:rFonts w:eastAsia="Times New Roman"/>
          <w:spacing w:val="-1"/>
          <w:sz w:val="28"/>
          <w:szCs w:val="28"/>
        </w:rPr>
        <w:t>ОМСКОЙ ОБЛАСТИ</w:t>
      </w:r>
    </w:p>
    <w:p w:rsidR="00574AB1" w:rsidRDefault="00574AB1">
      <w:pPr>
        <w:shd w:val="clear" w:color="auto" w:fill="FFFFFF"/>
        <w:spacing w:before="317"/>
        <w:ind w:right="22"/>
        <w:jc w:val="center"/>
      </w:pPr>
      <w:r>
        <w:rPr>
          <w:rFonts w:eastAsia="Times New Roman"/>
          <w:spacing w:val="-1"/>
          <w:sz w:val="28"/>
          <w:szCs w:val="28"/>
        </w:rPr>
        <w:t>РЕШЕНИЕ</w:t>
      </w:r>
    </w:p>
    <w:p w:rsidR="00574AB1" w:rsidRDefault="003739A1">
      <w:pPr>
        <w:shd w:val="clear" w:color="auto" w:fill="FFFFFF"/>
        <w:tabs>
          <w:tab w:val="left" w:pos="1598"/>
          <w:tab w:val="left" w:pos="8417"/>
        </w:tabs>
        <w:spacing w:before="320"/>
        <w:ind w:left="7"/>
      </w:pPr>
      <w:r>
        <w:rPr>
          <w:rFonts w:eastAsia="Times New Roman"/>
          <w:sz w:val="28"/>
          <w:szCs w:val="28"/>
        </w:rPr>
        <w:t>О</w:t>
      </w:r>
      <w:r w:rsidR="00574AB1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14  ноября </w:t>
      </w:r>
      <w:r>
        <w:rPr>
          <w:rFonts w:ascii="Arial" w:hAnsi="Arial" w:cs="Arial"/>
          <w:sz w:val="28"/>
          <w:szCs w:val="28"/>
        </w:rPr>
        <w:t xml:space="preserve"> </w:t>
      </w:r>
      <w:r w:rsidR="00574AB1">
        <w:rPr>
          <w:rFonts w:eastAsia="Times New Roman" w:hAnsi="Arial"/>
          <w:spacing w:val="-2"/>
          <w:sz w:val="28"/>
          <w:szCs w:val="28"/>
        </w:rPr>
        <w:t xml:space="preserve">2019 </w:t>
      </w:r>
      <w:r w:rsidR="00574AB1">
        <w:rPr>
          <w:rFonts w:eastAsia="Times New Roman"/>
          <w:spacing w:val="-2"/>
          <w:sz w:val="28"/>
          <w:szCs w:val="28"/>
        </w:rPr>
        <w:t>года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="00574AB1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48/10</w:t>
      </w:r>
    </w:p>
    <w:p w:rsidR="00574AB1" w:rsidRDefault="00574AB1">
      <w:pPr>
        <w:shd w:val="clear" w:color="auto" w:fill="FFFFFF"/>
        <w:spacing w:before="320" w:line="317" w:lineRule="exact"/>
        <w:ind w:right="7"/>
        <w:jc w:val="center"/>
      </w:pPr>
      <w:r>
        <w:rPr>
          <w:rFonts w:eastAsia="Times New Roman"/>
          <w:sz w:val="28"/>
          <w:szCs w:val="28"/>
        </w:rPr>
        <w:t>«О внесении изменений в решение Совета Москаленского сельского</w:t>
      </w:r>
    </w:p>
    <w:p w:rsidR="00574AB1" w:rsidRDefault="00574AB1">
      <w:pPr>
        <w:shd w:val="clear" w:color="auto" w:fill="FFFFFF"/>
        <w:spacing w:line="317" w:lineRule="exact"/>
        <w:ind w:right="18"/>
        <w:jc w:val="center"/>
      </w:pPr>
      <w:r>
        <w:rPr>
          <w:rFonts w:eastAsia="Times New Roman"/>
          <w:sz w:val="28"/>
          <w:szCs w:val="28"/>
        </w:rPr>
        <w:t>поселения от 10.02.2011 № 8/2 «О Регламенте Совета депутатов</w:t>
      </w:r>
    </w:p>
    <w:p w:rsidR="00574AB1" w:rsidRDefault="00574AB1">
      <w:pPr>
        <w:shd w:val="clear" w:color="auto" w:fill="FFFFFF"/>
        <w:spacing w:line="317" w:lineRule="exact"/>
        <w:ind w:right="11"/>
        <w:jc w:val="center"/>
      </w:pPr>
      <w:r>
        <w:rPr>
          <w:rFonts w:eastAsia="Times New Roman"/>
          <w:sz w:val="28"/>
          <w:szCs w:val="28"/>
        </w:rPr>
        <w:t>Москаленского сельского поселения»</w:t>
      </w:r>
    </w:p>
    <w:p w:rsidR="00574AB1" w:rsidRDefault="00574AB1">
      <w:pPr>
        <w:shd w:val="clear" w:color="auto" w:fill="FFFFFF"/>
        <w:spacing w:before="320" w:line="317" w:lineRule="exact"/>
        <w:ind w:right="11" w:firstLine="702"/>
        <w:jc w:val="both"/>
      </w:pPr>
      <w:r>
        <w:rPr>
          <w:rFonts w:eastAsia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Москаленского сельского поселения. Совет </w:t>
      </w:r>
      <w:r>
        <w:rPr>
          <w:rFonts w:eastAsia="Times New Roman"/>
          <w:spacing w:val="-1"/>
          <w:sz w:val="28"/>
          <w:szCs w:val="28"/>
        </w:rPr>
        <w:t xml:space="preserve">Москаленского сельского поселения Марьяновского муниципального района </w:t>
      </w:r>
      <w:r>
        <w:rPr>
          <w:rFonts w:eastAsia="Times New Roman"/>
          <w:sz w:val="28"/>
          <w:szCs w:val="28"/>
        </w:rPr>
        <w:t>Омской области:</w:t>
      </w:r>
    </w:p>
    <w:p w:rsidR="00574AB1" w:rsidRDefault="00574AB1">
      <w:pPr>
        <w:shd w:val="clear" w:color="auto" w:fill="FFFFFF"/>
        <w:spacing w:before="320"/>
        <w:ind w:right="36"/>
        <w:jc w:val="center"/>
      </w:pPr>
      <w:r>
        <w:rPr>
          <w:rFonts w:eastAsia="Times New Roman"/>
          <w:spacing w:val="-5"/>
          <w:sz w:val="28"/>
          <w:szCs w:val="28"/>
        </w:rPr>
        <w:t>РЕШИЛ:</w:t>
      </w:r>
    </w:p>
    <w:p w:rsidR="00574AB1" w:rsidRDefault="00574AB1" w:rsidP="00574AB1">
      <w:pPr>
        <w:shd w:val="clear" w:color="auto" w:fill="FFFFFF"/>
        <w:tabs>
          <w:tab w:val="left" w:pos="997"/>
        </w:tabs>
        <w:spacing w:before="328" w:line="320" w:lineRule="exact"/>
        <w:ind w:left="4" w:right="22" w:firstLine="720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Внести в Регламент Совета депутатов Москаленского сельского поселения, утвержденный решением  Совета Москаленского сельского поселения от 10.02.2011 № 8/2, следующие изменения:</w:t>
      </w:r>
    </w:p>
    <w:p w:rsidR="00574AB1" w:rsidRDefault="00574AB1" w:rsidP="00574AB1">
      <w:pPr>
        <w:shd w:val="clear" w:color="auto" w:fill="FFFFFF"/>
        <w:tabs>
          <w:tab w:val="left" w:pos="1030"/>
        </w:tabs>
        <w:spacing w:before="4" w:line="320" w:lineRule="exact"/>
        <w:ind w:left="724"/>
        <w:jc w:val="both"/>
      </w:pPr>
      <w:r>
        <w:rPr>
          <w:spacing w:val="-21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статью 10 дополнить </w:t>
      </w:r>
      <w:proofErr w:type="spellStart"/>
      <w:r>
        <w:rPr>
          <w:rFonts w:eastAsia="Times New Roman"/>
          <w:spacing w:val="-1"/>
          <w:sz w:val="28"/>
          <w:szCs w:val="28"/>
        </w:rPr>
        <w:t>абз</w:t>
      </w:r>
      <w:proofErr w:type="spellEnd"/>
      <w:r>
        <w:rPr>
          <w:rFonts w:eastAsia="Times New Roman"/>
          <w:spacing w:val="-1"/>
          <w:sz w:val="28"/>
          <w:szCs w:val="28"/>
        </w:rPr>
        <w:t>. 9 следующего содержания:</w:t>
      </w:r>
    </w:p>
    <w:p w:rsidR="00574AB1" w:rsidRDefault="00574AB1" w:rsidP="00574AB1">
      <w:pPr>
        <w:shd w:val="clear" w:color="auto" w:fill="FFFFFF"/>
        <w:spacing w:line="320" w:lineRule="exact"/>
        <w:ind w:left="11" w:right="25" w:firstLine="713"/>
        <w:jc w:val="both"/>
      </w:pPr>
      <w:r>
        <w:rPr>
          <w:rFonts w:eastAsia="Times New Roman"/>
          <w:sz w:val="28"/>
          <w:szCs w:val="28"/>
        </w:rPr>
        <w:t>«- формирует и утверждает план деятельности Совета на очередной год</w:t>
      </w:r>
      <w:proofErr w:type="gramStart"/>
      <w:r>
        <w:rPr>
          <w:rFonts w:eastAsia="Times New Roman"/>
          <w:sz w:val="28"/>
          <w:szCs w:val="28"/>
        </w:rPr>
        <w:t>.»;</w:t>
      </w:r>
    </w:p>
    <w:p w:rsidR="00574AB1" w:rsidRDefault="00574AB1" w:rsidP="00574AB1">
      <w:pPr>
        <w:shd w:val="clear" w:color="auto" w:fill="FFFFFF"/>
        <w:tabs>
          <w:tab w:val="left" w:pos="1030"/>
        </w:tabs>
        <w:spacing w:line="320" w:lineRule="exact"/>
        <w:ind w:left="724"/>
        <w:jc w:val="both"/>
      </w:pPr>
      <w:proofErr w:type="gramEnd"/>
      <w:r>
        <w:rPr>
          <w:spacing w:val="-9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статью 1 частью 4 следующего содержания:</w:t>
      </w:r>
    </w:p>
    <w:p w:rsidR="00574AB1" w:rsidRDefault="00574AB1" w:rsidP="00574AB1">
      <w:pPr>
        <w:shd w:val="clear" w:color="auto" w:fill="FFFFFF"/>
        <w:spacing w:line="320" w:lineRule="exact"/>
        <w:ind w:left="7" w:firstLine="724"/>
        <w:jc w:val="both"/>
      </w:pPr>
      <w:r>
        <w:rPr>
          <w:rFonts w:eastAsia="Times New Roman"/>
          <w:sz w:val="28"/>
          <w:szCs w:val="28"/>
        </w:rPr>
        <w:t xml:space="preserve">«4. Совет осуществляет свою деятельность в соответствии с планом работы Совета, который утверждается </w:t>
      </w:r>
      <w:r w:rsidR="003739A1">
        <w:rPr>
          <w:rFonts w:eastAsia="Times New Roman"/>
          <w:sz w:val="28"/>
          <w:szCs w:val="28"/>
        </w:rPr>
        <w:t xml:space="preserve">решением </w:t>
      </w:r>
      <w:r>
        <w:rPr>
          <w:rFonts w:eastAsia="Times New Roman"/>
          <w:sz w:val="28"/>
          <w:szCs w:val="28"/>
        </w:rPr>
        <w:t>Председателя Совета сроком на 1 (сроком) год. План работы Совета утверждается на очередной год не позднее 20 декабря текущего года».</w:t>
      </w:r>
    </w:p>
    <w:p w:rsidR="00574AB1" w:rsidRDefault="00574AB1" w:rsidP="00574AB1">
      <w:pPr>
        <w:shd w:val="clear" w:color="auto" w:fill="FFFFFF"/>
        <w:tabs>
          <w:tab w:val="left" w:pos="1030"/>
        </w:tabs>
        <w:spacing w:line="320" w:lineRule="exact"/>
        <w:ind w:left="724"/>
        <w:jc w:val="both"/>
      </w:pPr>
      <w:r>
        <w:rPr>
          <w:spacing w:val="-9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дополнить статью 5 </w:t>
      </w:r>
      <w:proofErr w:type="spellStart"/>
      <w:r>
        <w:rPr>
          <w:rFonts w:eastAsia="Times New Roman"/>
          <w:sz w:val="28"/>
          <w:szCs w:val="28"/>
        </w:rPr>
        <w:t>абз</w:t>
      </w:r>
      <w:proofErr w:type="spellEnd"/>
      <w:r>
        <w:rPr>
          <w:rFonts w:eastAsia="Times New Roman"/>
          <w:sz w:val="28"/>
          <w:szCs w:val="28"/>
        </w:rPr>
        <w:t>. 14 следующего содержания:</w:t>
      </w:r>
    </w:p>
    <w:p w:rsidR="00574AB1" w:rsidRDefault="00574AB1" w:rsidP="00574AB1">
      <w:pPr>
        <w:shd w:val="clear" w:color="auto" w:fill="FFFFFF"/>
        <w:spacing w:line="320" w:lineRule="exact"/>
        <w:ind w:left="25" w:right="40" w:firstLine="706"/>
        <w:jc w:val="both"/>
      </w:pPr>
      <w:r>
        <w:rPr>
          <w:rFonts w:eastAsia="Times New Roman"/>
          <w:sz w:val="28"/>
          <w:szCs w:val="28"/>
        </w:rPr>
        <w:t xml:space="preserve">«- утверждает </w:t>
      </w:r>
      <w:r w:rsidR="003739A1">
        <w:rPr>
          <w:rFonts w:eastAsia="Times New Roman"/>
          <w:sz w:val="28"/>
          <w:szCs w:val="28"/>
        </w:rPr>
        <w:t xml:space="preserve">решением </w:t>
      </w:r>
      <w:r>
        <w:rPr>
          <w:rFonts w:eastAsia="Times New Roman"/>
          <w:sz w:val="28"/>
          <w:szCs w:val="28"/>
        </w:rPr>
        <w:t xml:space="preserve"> план </w:t>
      </w:r>
      <w:r w:rsidR="003739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работы Совета сроком на 1 (сроком) год».</w:t>
      </w:r>
    </w:p>
    <w:p w:rsidR="00574AB1" w:rsidRDefault="00574AB1" w:rsidP="00574AB1">
      <w:pPr>
        <w:shd w:val="clear" w:color="auto" w:fill="FFFFFF"/>
        <w:tabs>
          <w:tab w:val="left" w:pos="997"/>
        </w:tabs>
        <w:spacing w:before="4" w:line="320" w:lineRule="exact"/>
        <w:ind w:left="724"/>
        <w:jc w:val="both"/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Решение подлежит официальному опубликованию.</w:t>
      </w:r>
    </w:p>
    <w:p w:rsidR="003739A1" w:rsidRPr="003739A1" w:rsidRDefault="00574AB1" w:rsidP="003739A1">
      <w:pPr>
        <w:shd w:val="clear" w:color="auto" w:fill="FFFFFF"/>
        <w:tabs>
          <w:tab w:val="left" w:pos="7305"/>
        </w:tabs>
        <w:spacing w:before="641"/>
        <w:ind w:left="14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Глава</w:t>
      </w:r>
      <w:r w:rsidR="003739A1">
        <w:rPr>
          <w:rFonts w:eastAsia="Times New Roman"/>
          <w:spacing w:val="-2"/>
          <w:sz w:val="28"/>
          <w:szCs w:val="28"/>
        </w:rPr>
        <w:t xml:space="preserve"> Москаленского сельского поселения  </w:t>
      </w:r>
      <w:r w:rsidR="003739A1">
        <w:rPr>
          <w:rFonts w:eastAsia="Times New Roman"/>
          <w:spacing w:val="-2"/>
          <w:sz w:val="28"/>
          <w:szCs w:val="28"/>
        </w:rPr>
        <w:tab/>
        <w:t xml:space="preserve">И.М. Харютин </w:t>
      </w:r>
    </w:p>
    <w:sectPr w:rsidR="003739A1" w:rsidRPr="003739A1">
      <w:type w:val="continuous"/>
      <w:pgSz w:w="11909" w:h="16834"/>
      <w:pgMar w:top="1440" w:right="1111" w:bottom="720" w:left="14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74AB1"/>
    <w:rsid w:val="003739A1"/>
    <w:rsid w:val="00574AB1"/>
    <w:rsid w:val="00BB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AutoBVT</cp:lastModifiedBy>
  <cp:revision>2</cp:revision>
  <cp:lastPrinted>2019-11-14T05:22:00Z</cp:lastPrinted>
  <dcterms:created xsi:type="dcterms:W3CDTF">2019-11-06T11:00:00Z</dcterms:created>
  <dcterms:modified xsi:type="dcterms:W3CDTF">2019-11-14T05:22:00Z</dcterms:modified>
</cp:coreProperties>
</file>