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8" w:rsidRPr="00256BC5" w:rsidRDefault="003E7898" w:rsidP="003E7898">
      <w:pPr>
        <w:pStyle w:val="4"/>
        <w:spacing w:before="0" w:after="0"/>
        <w:jc w:val="center"/>
        <w:rPr>
          <w:rFonts w:ascii="Times New Roman" w:hAnsi="Times New Roman" w:cs="Times New Roman"/>
        </w:rPr>
      </w:pPr>
      <w:r w:rsidRPr="00256BC5">
        <w:rPr>
          <w:rFonts w:ascii="Times New Roman" w:hAnsi="Times New Roman" w:cs="Times New Roman"/>
        </w:rPr>
        <w:t>Российская Федерация</w:t>
      </w:r>
    </w:p>
    <w:p w:rsidR="003E7898" w:rsidRPr="00256BC5" w:rsidRDefault="003E7898" w:rsidP="003E789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6B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6BC5" w:rsidRPr="00256BC5">
        <w:rPr>
          <w:rFonts w:ascii="Times New Roman" w:hAnsi="Times New Roman" w:cs="Times New Roman"/>
          <w:sz w:val="28"/>
          <w:szCs w:val="28"/>
        </w:rPr>
        <w:t>Москаленского</w:t>
      </w:r>
      <w:r w:rsidRPr="00256B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7898" w:rsidRPr="00256BC5" w:rsidRDefault="003E7898" w:rsidP="003E789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6BC5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3E7898" w:rsidRPr="00256BC5" w:rsidRDefault="003E7898" w:rsidP="003E789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6BC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7898" w:rsidRPr="00256BC5" w:rsidRDefault="003E7898" w:rsidP="003E7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898" w:rsidRPr="00256BC5" w:rsidRDefault="003E7898" w:rsidP="00256B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6B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7898" w:rsidRPr="00256BC5" w:rsidRDefault="00256BC5" w:rsidP="003E7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BC5">
        <w:rPr>
          <w:rFonts w:ascii="Times New Roman" w:hAnsi="Times New Roman" w:cs="Times New Roman"/>
          <w:sz w:val="28"/>
          <w:szCs w:val="28"/>
        </w:rPr>
        <w:t>13</w:t>
      </w:r>
      <w:r w:rsidR="003E7898" w:rsidRPr="00256BC5">
        <w:rPr>
          <w:rFonts w:ascii="Times New Roman" w:hAnsi="Times New Roman" w:cs="Times New Roman"/>
          <w:sz w:val="28"/>
          <w:szCs w:val="28"/>
        </w:rPr>
        <w:t>.10.2021 г.                                                                                                   №</w:t>
      </w:r>
      <w:r w:rsidRPr="00256BC5">
        <w:rPr>
          <w:rFonts w:ascii="Times New Roman" w:hAnsi="Times New Roman" w:cs="Times New Roman"/>
          <w:sz w:val="28"/>
          <w:szCs w:val="28"/>
        </w:rPr>
        <w:t>60</w:t>
      </w:r>
    </w:p>
    <w:p w:rsidR="003E7898" w:rsidRPr="00256BC5" w:rsidRDefault="003E7898" w:rsidP="003E7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BC5">
        <w:rPr>
          <w:rFonts w:ascii="Times New Roman" w:hAnsi="Times New Roman" w:cs="Times New Roman"/>
          <w:sz w:val="24"/>
          <w:szCs w:val="24"/>
        </w:rPr>
        <w:t xml:space="preserve">п. </w:t>
      </w:r>
      <w:r w:rsidR="00256BC5" w:rsidRPr="00256BC5">
        <w:rPr>
          <w:rFonts w:ascii="Times New Roman" w:hAnsi="Times New Roman" w:cs="Times New Roman"/>
          <w:sz w:val="24"/>
          <w:szCs w:val="24"/>
        </w:rPr>
        <w:t xml:space="preserve">Москаленский </w:t>
      </w:r>
    </w:p>
    <w:p w:rsidR="003E7898" w:rsidRPr="00256BC5" w:rsidRDefault="003E7898" w:rsidP="003E7898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</w:rPr>
      </w:pPr>
      <w:proofErr w:type="gramStart"/>
      <w:r w:rsidRPr="00256BC5">
        <w:rPr>
          <w:color w:val="000000"/>
        </w:rPr>
        <w:t>О внесении изменений в Административный регламент №</w:t>
      </w:r>
      <w:r w:rsidR="00256BC5" w:rsidRPr="00256BC5">
        <w:rPr>
          <w:color w:val="000000"/>
        </w:rPr>
        <w:t xml:space="preserve">100 </w:t>
      </w:r>
      <w:r w:rsidRPr="00256BC5">
        <w:rPr>
          <w:color w:val="000000"/>
        </w:rPr>
        <w:t>от 0</w:t>
      </w:r>
      <w:r w:rsidR="00256BC5" w:rsidRPr="00256BC5">
        <w:rPr>
          <w:color w:val="000000"/>
        </w:rPr>
        <w:t>1</w:t>
      </w:r>
      <w:r w:rsidRPr="00256BC5">
        <w:rPr>
          <w:color w:val="000000"/>
        </w:rPr>
        <w:t>.11.2017 предоставления муниципальной услуги «Согласование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proofErr w:type="gramEnd"/>
    </w:p>
    <w:p w:rsidR="003E7898" w:rsidRPr="00256BC5" w:rsidRDefault="003E7898" w:rsidP="003E7898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от 27.07.2010 г. №210-ФЗ «Об организации предоставления государственных и муниципальных услуг», Уставом </w:t>
      </w:r>
      <w:r w:rsidR="00256BC5" w:rsidRPr="00256BC5">
        <w:rPr>
          <w:color w:val="000000"/>
        </w:rPr>
        <w:t xml:space="preserve">Москаленского </w:t>
      </w:r>
      <w:r w:rsidRPr="00256BC5">
        <w:rPr>
          <w:color w:val="000000"/>
        </w:rPr>
        <w:t xml:space="preserve"> сельского поселения Марьяновского муниципального района Омской области, постановляю:</w:t>
      </w:r>
    </w:p>
    <w:p w:rsidR="003E7898" w:rsidRPr="00256BC5" w:rsidRDefault="003E7898" w:rsidP="003E7898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 xml:space="preserve">1. </w:t>
      </w:r>
      <w:proofErr w:type="gramStart"/>
      <w:r w:rsidRPr="00256BC5">
        <w:rPr>
          <w:color w:val="000000"/>
        </w:rPr>
        <w:t>В</w:t>
      </w:r>
      <w:proofErr w:type="gramEnd"/>
      <w:r w:rsidRPr="00256BC5">
        <w:rPr>
          <w:color w:val="000000"/>
        </w:rPr>
        <w:t xml:space="preserve"> нести </w:t>
      </w:r>
      <w:proofErr w:type="gramStart"/>
      <w:r w:rsidRPr="00256BC5">
        <w:rPr>
          <w:color w:val="000000"/>
        </w:rPr>
        <w:t>в</w:t>
      </w:r>
      <w:proofErr w:type="gramEnd"/>
      <w:r w:rsidRPr="00256BC5">
        <w:rPr>
          <w:color w:val="000000"/>
        </w:rPr>
        <w:t xml:space="preserve"> административный регламент «Согласование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форм»</w:t>
      </w:r>
      <w:r w:rsidR="00256BC5" w:rsidRPr="00256BC5">
        <w:rPr>
          <w:color w:val="000000"/>
        </w:rPr>
        <w:t xml:space="preserve"> №100</w:t>
      </w:r>
      <w:r w:rsidRPr="00256BC5">
        <w:rPr>
          <w:color w:val="000000"/>
        </w:rPr>
        <w:t xml:space="preserve"> от 0</w:t>
      </w:r>
      <w:r w:rsidR="00256BC5" w:rsidRPr="00256BC5">
        <w:rPr>
          <w:color w:val="000000"/>
        </w:rPr>
        <w:t>1</w:t>
      </w:r>
      <w:r w:rsidRPr="00256BC5">
        <w:rPr>
          <w:color w:val="000000"/>
        </w:rPr>
        <w:t>.11.2017 следующие дополнения: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>1.1. 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дополнить раздел 3.4 пунктами 3.4.5, 3.4.6 следующего содержания: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>«пункт 3.4.5 Случаи и порядок предоставления государственной услуги в упреждающем (</w:t>
      </w:r>
      <w:proofErr w:type="spellStart"/>
      <w:r w:rsidRPr="00256BC5">
        <w:rPr>
          <w:color w:val="000000"/>
        </w:rPr>
        <w:t>проактивном</w:t>
      </w:r>
      <w:proofErr w:type="spellEnd"/>
      <w:r w:rsidRPr="00256BC5">
        <w:rPr>
          <w:color w:val="000000"/>
        </w:rPr>
        <w:t>) режиме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>- Предоставление государственной услуги в упреждающем (</w:t>
      </w:r>
      <w:proofErr w:type="spellStart"/>
      <w:r w:rsidRPr="00256BC5">
        <w:rPr>
          <w:color w:val="000000"/>
        </w:rPr>
        <w:t>проактивном</w:t>
      </w:r>
      <w:proofErr w:type="spellEnd"/>
      <w:r w:rsidRPr="00256BC5">
        <w:rPr>
          <w:color w:val="000000"/>
        </w:rPr>
        <w:t>) режиме не предусмотрено.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56BC5">
        <w:rPr>
          <w:color w:val="000000"/>
        </w:rPr>
        <w:t xml:space="preserve">Пункт 3.4.6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  <w:proofErr w:type="gramEnd"/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256BC5">
        <w:rPr>
          <w:color w:val="000000"/>
        </w:rPr>
        <w:t xml:space="preserve">-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256BC5">
        <w:rPr>
          <w:color w:val="000000"/>
        </w:rPr>
        <w:t>обратились</w:t>
      </w:r>
      <w:proofErr w:type="gramEnd"/>
      <w:r w:rsidRPr="00256BC5">
        <w:rPr>
          <w:color w:val="000000"/>
        </w:rPr>
        <w:t xml:space="preserve"> не предусмотрены».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>2.Обнародовать данное постановление.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 xml:space="preserve">3. </w:t>
      </w:r>
      <w:proofErr w:type="gramStart"/>
      <w:r w:rsidRPr="00256BC5">
        <w:rPr>
          <w:color w:val="000000"/>
        </w:rPr>
        <w:t>Контроль за</w:t>
      </w:r>
      <w:proofErr w:type="gramEnd"/>
      <w:r w:rsidRPr="00256BC5">
        <w:rPr>
          <w:color w:val="000000"/>
        </w:rPr>
        <w:t xml:space="preserve"> исполнением данного постановления оставляю за собой.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E7898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56BC5" w:rsidRDefault="00256BC5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56BC5" w:rsidRPr="00256BC5" w:rsidRDefault="00256BC5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 xml:space="preserve">Глава </w:t>
      </w:r>
      <w:r w:rsidR="00256BC5" w:rsidRPr="00256BC5">
        <w:rPr>
          <w:color w:val="000000"/>
        </w:rPr>
        <w:t>Москаленского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6BC5">
        <w:rPr>
          <w:color w:val="000000"/>
        </w:rPr>
        <w:t xml:space="preserve">сельского поселения                                                         </w:t>
      </w:r>
      <w:r w:rsidR="00256BC5" w:rsidRPr="00256BC5">
        <w:rPr>
          <w:color w:val="000000"/>
        </w:rPr>
        <w:t xml:space="preserve">И.М. Харютин </w:t>
      </w: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E7898" w:rsidRPr="00256BC5" w:rsidRDefault="003E7898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C1A94" w:rsidRPr="00256BC5" w:rsidRDefault="00EC1A94" w:rsidP="003E78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sectPr w:rsidR="00EC1A94" w:rsidRPr="00256BC5" w:rsidSect="00256BC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898"/>
    <w:rsid w:val="00256BC5"/>
    <w:rsid w:val="003E7898"/>
    <w:rsid w:val="007F7393"/>
    <w:rsid w:val="00EC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98"/>
    <w:rPr>
      <w:rFonts w:ascii="Calibri" w:eastAsia="Calibri" w:hAnsi="Calibri" w:cs="Calibri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E78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E78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78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3E78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7898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E7898"/>
    <w:rPr>
      <w:rFonts w:ascii="Calibri" w:eastAsia="Calibri" w:hAnsi="Calibri" w:cs="Calibri"/>
      <w:b/>
      <w:bCs/>
      <w:sz w:val="28"/>
      <w:szCs w:val="28"/>
    </w:rPr>
  </w:style>
  <w:style w:type="paragraph" w:customStyle="1" w:styleId="p5">
    <w:name w:val="p5"/>
    <w:basedOn w:val="a"/>
    <w:rsid w:val="003E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E789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898"/>
    <w:rPr>
      <w:rFonts w:ascii="Calibri" w:eastAsia="Calibri" w:hAnsi="Calibri" w:cs="Calibri"/>
    </w:rPr>
  </w:style>
  <w:style w:type="paragraph" w:styleId="a5">
    <w:name w:val="No Spacing"/>
    <w:uiPriority w:val="1"/>
    <w:qFormat/>
    <w:rsid w:val="003E7898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2021-10-14T02:53:00Z</cp:lastPrinted>
  <dcterms:created xsi:type="dcterms:W3CDTF">2021-10-05T04:25:00Z</dcterms:created>
  <dcterms:modified xsi:type="dcterms:W3CDTF">2021-10-14T02:53:00Z</dcterms:modified>
</cp:coreProperties>
</file>