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8"/>
        <w:gridCol w:w="1515"/>
        <w:gridCol w:w="4322"/>
        <w:gridCol w:w="3281"/>
        <w:gridCol w:w="1010"/>
        <w:gridCol w:w="1011"/>
        <w:gridCol w:w="1010"/>
      </w:tblGrid>
      <w:tr w:rsidR="001C5C07">
        <w:trPr>
          <w:trHeight w:val="247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 муниципальный район</w:t>
            </w:r>
          </w:p>
        </w:tc>
        <w:tc>
          <w:tcPr>
            <w:tcW w:w="3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5C07">
        <w:trPr>
          <w:trHeight w:val="247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Москаленское сельское поселение</w:t>
            </w:r>
          </w:p>
        </w:tc>
        <w:tc>
          <w:tcPr>
            <w:tcW w:w="3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5C07"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Закрепление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Sобщ./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Cбаланс.</w:t>
            </w:r>
          </w:p>
        </w:tc>
      </w:tr>
      <w:tr w:rsidR="001C5C07"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н.п.а.Домбай, ул.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Памятник погибшим воинам ВОВ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47,82</w:t>
            </w:r>
          </w:p>
        </w:tc>
      </w:tr>
      <w:tr w:rsidR="001C5C07"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н.п.а.Домбай, ул.Центральная, 14, к.а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 клуба а. Домбай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308,93</w:t>
            </w:r>
          </w:p>
        </w:tc>
      </w:tr>
      <w:tr w:rsidR="001C5C07"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н.п.д. Дачное, ул.Школьная, 2, к.А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 магазина (Дачное)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311,82</w:t>
            </w:r>
          </w:p>
        </w:tc>
      </w:tr>
      <w:tr w:rsidR="001C5C07"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н.п.д. Дачное, ул.Школьная, 8, к.А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 клуба (Дачное)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670,67</w:t>
            </w:r>
          </w:p>
        </w:tc>
      </w:tr>
      <w:tr w:rsidR="001C5C07"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н.п.д. Нейдорф, ул.Школьная, 1, к.б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 клуба(Нейдорф)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288,55</w:t>
            </w:r>
          </w:p>
        </w:tc>
      </w:tr>
      <w:tr w:rsidR="001C5C07"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н.п.д. Победа, ул.Новая, 2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 сельского клуба(Победа)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31,83</w:t>
            </w:r>
          </w:p>
        </w:tc>
      </w:tr>
      <w:tr w:rsidR="001C5C07"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н.п.д. Победа, ул.Центральная, 12, к.А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 магазина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44,62</w:t>
            </w:r>
          </w:p>
        </w:tc>
      </w:tr>
      <w:tr w:rsidR="001C5C07"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н.п.д.Лесногорское, ул.Школьная, 5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 клуба (Лесногорское)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129,15</w:t>
            </w:r>
          </w:p>
        </w:tc>
      </w:tr>
      <w:tr w:rsidR="001C5C07"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н.п.Отрадное, ул.Школьная, 2, к.а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 клуба(Отрадное)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500,42</w:t>
            </w:r>
          </w:p>
        </w:tc>
      </w:tr>
      <w:tr w:rsidR="001C5C07"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н.п.Отрадное, ул.Школьная, 6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 (Отрадное)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51,5</w:t>
            </w:r>
          </w:p>
        </w:tc>
      </w:tr>
      <w:tr w:rsidR="001C5C07"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ул.Комсомольская, 1, к.В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 спортзала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753,1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625,63</w:t>
            </w:r>
          </w:p>
        </w:tc>
      </w:tr>
      <w:tr w:rsidR="001C5C07"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ул.Мира, 1, к.Б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944,1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1 796,08</w:t>
            </w:r>
          </w:p>
        </w:tc>
      </w:tr>
      <w:tr w:rsidR="001C5C07"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ул.Мира, 1, к.В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Памятник участникам ВОВ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23,84</w:t>
            </w:r>
          </w:p>
        </w:tc>
      </w:tr>
      <w:tr w:rsidR="001C5C07"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ул.Молодежная, 13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Гараж администрации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72,1</w:t>
            </w:r>
          </w:p>
        </w:tc>
      </w:tr>
      <w:tr w:rsidR="001C5C07"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ул.Молодежная, 2, к.А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1 029,98</w:t>
            </w:r>
          </w:p>
        </w:tc>
      </w:tr>
      <w:tr w:rsidR="001C5C07"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ул.Цветочная, 1, к.а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 КБО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306,84</w:t>
            </w:r>
          </w:p>
        </w:tc>
      </w:tr>
      <w:tr w:rsidR="001C5C07"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4 093,60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07" w:rsidRDefault="001C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6 239,78</w:t>
            </w:r>
          </w:p>
        </w:tc>
      </w:tr>
    </w:tbl>
    <w:p w:rsidR="006872F9" w:rsidRDefault="006872F9"/>
    <w:sectPr w:rsidR="006872F9" w:rsidSect="001C5C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A85" w:rsidRDefault="00AE4A85" w:rsidP="007B6806">
      <w:pPr>
        <w:spacing w:after="0" w:line="240" w:lineRule="auto"/>
      </w:pPr>
      <w:r>
        <w:separator/>
      </w:r>
    </w:p>
  </w:endnote>
  <w:endnote w:type="continuationSeparator" w:id="1">
    <w:p w:rsidR="00AE4A85" w:rsidRDefault="00AE4A85" w:rsidP="007B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06" w:rsidRDefault="007B68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06" w:rsidRDefault="007B680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06" w:rsidRDefault="007B68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A85" w:rsidRDefault="00AE4A85" w:rsidP="007B6806">
      <w:pPr>
        <w:spacing w:after="0" w:line="240" w:lineRule="auto"/>
      </w:pPr>
      <w:r>
        <w:separator/>
      </w:r>
    </w:p>
  </w:footnote>
  <w:footnote w:type="continuationSeparator" w:id="1">
    <w:p w:rsidR="00AE4A85" w:rsidRDefault="00AE4A85" w:rsidP="007B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06" w:rsidRDefault="007B68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06" w:rsidRPr="007B6806" w:rsidRDefault="007B6806" w:rsidP="007B6806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7B6806">
      <w:rPr>
        <w:rFonts w:ascii="Times New Roman" w:hAnsi="Times New Roman" w:cs="Times New Roman"/>
        <w:b/>
        <w:sz w:val="28"/>
        <w:szCs w:val="28"/>
      </w:rPr>
      <w:t>ПЕРЕЧЕНЬ объектов нежилого фонда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06" w:rsidRDefault="007B68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5C07"/>
    <w:rsid w:val="001C5C07"/>
    <w:rsid w:val="006872F9"/>
    <w:rsid w:val="007B6806"/>
    <w:rsid w:val="00AE4A85"/>
    <w:rsid w:val="00C6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6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6806"/>
  </w:style>
  <w:style w:type="paragraph" w:styleId="a5">
    <w:name w:val="footer"/>
    <w:basedOn w:val="a"/>
    <w:link w:val="a6"/>
    <w:uiPriority w:val="99"/>
    <w:semiHidden/>
    <w:unhideWhenUsed/>
    <w:rsid w:val="007B6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6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2022-01-24T09:25:00Z</dcterms:created>
  <dcterms:modified xsi:type="dcterms:W3CDTF">2024-08-07T10:33:00Z</dcterms:modified>
</cp:coreProperties>
</file>