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AB1790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2F05F0">
        <w:t>Глава Москаленского сельского поселения</w:t>
      </w:r>
    </w:p>
    <w:p w:rsidR="002F05F0" w:rsidRDefault="002F05F0" w:rsidP="00AB1790">
      <w:pPr>
        <w:tabs>
          <w:tab w:val="left" w:pos="567"/>
        </w:tabs>
        <w:jc w:val="right"/>
      </w:pPr>
      <w:r>
        <w:t>Марьяновского муниципального района</w:t>
      </w:r>
    </w:p>
    <w:p w:rsidR="002F05F0" w:rsidRPr="008B532A" w:rsidRDefault="002F05F0" w:rsidP="00AB1790">
      <w:pPr>
        <w:tabs>
          <w:tab w:val="left" w:pos="567"/>
        </w:tabs>
        <w:jc w:val="right"/>
      </w:pPr>
      <w:r>
        <w:t>Омской области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</w:t>
      </w:r>
      <w:r w:rsidR="002F05F0">
        <w:t>____________ И.М.Харютин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rPr>
          <w:iCs/>
        </w:rPr>
        <w:t>«</w:t>
      </w:r>
      <w:r w:rsidR="002F05F0">
        <w:rPr>
          <w:iCs/>
        </w:rPr>
        <w:t>08</w:t>
      </w:r>
      <w:r w:rsidRPr="008B532A">
        <w:rPr>
          <w:iCs/>
        </w:rPr>
        <w:t xml:space="preserve">» </w:t>
      </w:r>
      <w:r w:rsidR="002F05F0">
        <w:rPr>
          <w:iCs/>
        </w:rPr>
        <w:t xml:space="preserve">августа </w:t>
      </w:r>
      <w:r w:rsidRPr="008B532A">
        <w:rPr>
          <w:iCs/>
        </w:rPr>
        <w:t>20</w:t>
      </w:r>
      <w:r w:rsidR="00DE2B29">
        <w:rPr>
          <w:iCs/>
        </w:rPr>
        <w:t>2</w:t>
      </w:r>
      <w:r w:rsidR="002F05F0">
        <w:rPr>
          <w:iCs/>
        </w:rPr>
        <w:t>4</w:t>
      </w:r>
      <w:r w:rsidRPr="008B532A">
        <w:rPr>
          <w:iCs/>
        </w:rPr>
        <w:t xml:space="preserve">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U22000165850000000004-1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2F05F0">
        <w:t>08.08.2024 07:43:06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Default="002F05F0" w:rsidP="002F05F0">
      <w:pPr>
        <w:ind w:firstLine="284"/>
        <w:jc w:val="both"/>
      </w:pPr>
      <w:r w:rsidRPr="002F05F0">
        <w:t>Открытый</w:t>
      </w:r>
      <w:r w:rsidRPr="002F05F0">
        <w:rPr>
          <w:iCs/>
        </w:rPr>
        <w:t xml:space="preserve"> аукцион в электронной форме проводится в </w:t>
      </w:r>
      <w:r w:rsidRPr="002F05F0">
        <w:t>соответствии с Федеральным законом от 26.07.2006 года № 135-ФЗ «О защите конкуренции»,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  <w:r w:rsidRPr="002F05F0">
        <w:rPr>
          <w:color w:val="000000"/>
        </w:rPr>
        <w:t xml:space="preserve">, </w:t>
      </w:r>
      <w:r w:rsidRPr="002F05F0">
        <w:t>Уставом муниципального образования Москаленское сельское поселение Марьяновского муниципального района Омской области, Решением Совета депутатов Москаленского сельского поселения Марьяновского муниципального образования Омской области от 26 июня 2024 года № 24/7 «О Плане приватизации муниципального имущества Москаленского сельского поселения Марьяновского муниципального района Омской области»</w:t>
      </w:r>
      <w:r>
        <w:t>.</w:t>
      </w:r>
    </w:p>
    <w:p w:rsidR="002F05F0" w:rsidRPr="002F05F0" w:rsidRDefault="002F05F0" w:rsidP="002F05F0">
      <w:pPr>
        <w:ind w:firstLine="284"/>
        <w:jc w:val="both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 Предмет  аукциона в электронной форме: Продажа муниципального имущества Москаленского сельского поселения Марьяновского муниципального района Омской области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2F05F0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="002F05F0">
        <w:rPr>
          <w:b/>
          <w:spacing w:val="-2"/>
        </w:rPr>
        <w:t xml:space="preserve"> </w:t>
      </w:r>
      <w:r w:rsidRPr="008B532A">
        <w:t>АДМИНИСТРАЦИЯ МУНИЦИПАЛЬНОГО ОБРАЗОВАНИЯ МОСКАЛЕНСКОЕ СЕЛЬСКОЕ ПОСЕЛЕНИЕ МАРЬЯНОВСКОГО МУНИЦИПАЛЬНОГО РАЙОНА ОМСКОЙ ОБЛАСТИ</w:t>
      </w:r>
      <w:r w:rsidR="00E331B3" w:rsidRPr="002F05F0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2F05F0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="002F05F0">
        <w:rPr>
          <w:b/>
          <w:spacing w:val="-2"/>
        </w:rPr>
        <w:t xml:space="preserve"> </w:t>
      </w:r>
      <w:r w:rsidRPr="002F05F0">
        <w:t>АДМИНИСТРАЦИЯ МОСКАЛЕНСКОГО СЕЛЬСКОГО ПОСЕЛЕНИЯ</w:t>
      </w:r>
      <w:r w:rsidRPr="008B532A">
        <w:rPr>
          <w:i/>
        </w:rPr>
        <w:t>,</w:t>
      </w:r>
      <w:r w:rsidR="002F05F0">
        <w:rPr>
          <w:i/>
        </w:rPr>
        <w:t xml:space="preserve"> </w:t>
      </w:r>
      <w:r w:rsidRPr="002F05F0">
        <w:rPr>
          <w:i/>
        </w:rPr>
        <w:t>Юридический адрес: 646045, Россия, Омская, Москаленский, Озерная, 2А</w:t>
      </w:r>
      <w:r w:rsidRPr="008B532A">
        <w:rPr>
          <w:i/>
        </w:rPr>
        <w:t>, Почтовый адрес: 646045, Россия, Омская, Москаленский, Озерная, 2А</w:t>
      </w:r>
      <w:r w:rsidR="00E331B3" w:rsidRPr="002F05F0">
        <w:rPr>
          <w:i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>1 - Квартира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500 000,00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2F05F0">
        <w:t xml:space="preserve"> </w:t>
      </w:r>
      <w:r w:rsidR="00AB1790" w:rsidRPr="008B532A">
        <w:t>процедура  №  22000165850000000004.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Казыдуб Николай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Москаленского сельского поселения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Шанина Юлия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Москаленского сельского поселения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Аверьянова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Работник ВУС  Администрации Москаленского сельского поселения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Кальва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работе  с молодежью Москаленского сельского поселения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Гельмут Татьяна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Марьяновского муниципального района</w:t>
            </w:r>
          </w:p>
        </w:tc>
      </w:tr>
    </w:tbl>
    <w:p w:rsidR="006F4A8F" w:rsidRDefault="006F4A8F" w:rsidP="006F4A8F">
      <w:pPr>
        <w:jc w:val="both"/>
      </w:pPr>
    </w:p>
    <w:p w:rsidR="002F05F0" w:rsidRDefault="002F05F0" w:rsidP="006F4A8F">
      <w:pPr>
        <w:jc w:val="both"/>
      </w:pPr>
    </w:p>
    <w:p w:rsidR="002F05F0" w:rsidRDefault="002F05F0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lastRenderedPageBreak/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Казыдуб Николай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Москаленского сельского поселения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Шанина Юлия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Москаленского сельского поселения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Аверьянова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Работник ВУС  Администрации Москаленского сельского поселения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Кальва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работе  с молодежью Москаленского сельского поселения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2F05F0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2F05F0">
        <w:rPr>
          <w:color w:val="000000"/>
          <w:spacing w:val="-2"/>
        </w:rPr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06.08.2024 04:00:00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>44 приказа №860</w:t>
      </w:r>
      <w:r w:rsidR="007D44BE" w:rsidRPr="008B532A">
        <w:t xml:space="preserve">.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Казыдуб Н.М.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Шанина Ю.Д.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Аверьянова А.С.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Кальва Н.А.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2B" w:rsidRDefault="00C9782B">
      <w:r>
        <w:separator/>
      </w:r>
    </w:p>
  </w:endnote>
  <w:endnote w:type="continuationSeparator" w:id="1">
    <w:p w:rsidR="00C9782B" w:rsidRDefault="00C9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75EA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75EA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21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2B" w:rsidRDefault="00C9782B">
      <w:r>
        <w:separator/>
      </w:r>
    </w:p>
  </w:footnote>
  <w:footnote w:type="continuationSeparator" w:id="1">
    <w:p w:rsidR="00C9782B" w:rsidRDefault="00C97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75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1A3B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05F0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4A4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5EA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9782B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12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MoskSP</cp:lastModifiedBy>
  <cp:revision>4</cp:revision>
  <cp:lastPrinted>2010-12-16T07:47:00Z</cp:lastPrinted>
  <dcterms:created xsi:type="dcterms:W3CDTF">2023-03-07T07:09:00Z</dcterms:created>
  <dcterms:modified xsi:type="dcterms:W3CDTF">2024-08-08T04:54:00Z</dcterms:modified>
</cp:coreProperties>
</file>