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B5D" w:rsidRDefault="00642B5D" w:rsidP="00642B5D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  <w:sz w:val="13"/>
          <w:szCs w:val="13"/>
        </w:rPr>
      </w:pPr>
      <w:proofErr w:type="spellStart"/>
      <w:r>
        <w:rPr>
          <w:color w:val="21242D"/>
          <w:shd w:val="clear" w:color="auto" w:fill="FFFFFF"/>
        </w:rPr>
        <w:t>Ecocom</w:t>
      </w:r>
      <w:proofErr w:type="spellEnd"/>
      <w:r>
        <w:rPr>
          <w:color w:val="21242D"/>
          <w:shd w:val="clear" w:color="auto" w:fill="FFFFFF"/>
        </w:rPr>
        <w:t xml:space="preserve"> – все об экологии </w:t>
      </w:r>
      <w:hyperlink r:id="rId4" w:tooltip="http://www.ecocommunity.ru/" w:history="1">
        <w:r>
          <w:rPr>
            <w:rStyle w:val="a3"/>
            <w:shd w:val="clear" w:color="auto" w:fill="FFFFFF"/>
          </w:rPr>
          <w:t>http://www.ecocommunity.ru/</w:t>
        </w:r>
      </w:hyperlink>
    </w:p>
    <w:p w:rsidR="00642B5D" w:rsidRDefault="00642B5D" w:rsidP="00642B5D">
      <w:pPr>
        <w:pStyle w:val="a4"/>
        <w:shd w:val="clear" w:color="auto" w:fill="FFFFFF"/>
        <w:spacing w:before="0" w:beforeAutospacing="0" w:after="0" w:afterAutospacing="0"/>
        <w:jc w:val="both"/>
        <w:rPr>
          <w:color w:val="21242D"/>
          <w:shd w:val="clear" w:color="auto" w:fill="FFFFFF"/>
        </w:rPr>
      </w:pPr>
    </w:p>
    <w:p w:rsidR="00642B5D" w:rsidRDefault="00642B5D" w:rsidP="00642B5D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  <w:sz w:val="13"/>
          <w:szCs w:val="13"/>
        </w:rPr>
      </w:pPr>
      <w:r>
        <w:rPr>
          <w:color w:val="21242D"/>
          <w:shd w:val="clear" w:color="auto" w:fill="FFFFFF"/>
        </w:rPr>
        <w:t>FacePla.net – экологический дайджест позитивной информации об экологии и технологии </w:t>
      </w:r>
      <w:hyperlink r:id="rId5" w:tooltip="http://facepla.net/" w:history="1">
        <w:r>
          <w:rPr>
            <w:rStyle w:val="a3"/>
            <w:shd w:val="clear" w:color="auto" w:fill="FFFFFF"/>
          </w:rPr>
          <w:t>http://facepla.net/</w:t>
        </w:r>
      </w:hyperlink>
    </w:p>
    <w:p w:rsidR="00642B5D" w:rsidRDefault="00642B5D" w:rsidP="00642B5D">
      <w:pPr>
        <w:pStyle w:val="a4"/>
        <w:shd w:val="clear" w:color="auto" w:fill="FFFFFF"/>
        <w:spacing w:before="0" w:beforeAutospacing="0" w:after="0" w:afterAutospacing="0"/>
        <w:jc w:val="both"/>
        <w:rPr>
          <w:color w:val="21242D"/>
          <w:shd w:val="clear" w:color="auto" w:fill="FFFFFF"/>
        </w:rPr>
      </w:pPr>
    </w:p>
    <w:p w:rsidR="00642B5D" w:rsidRDefault="00642B5D" w:rsidP="00642B5D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  <w:sz w:val="13"/>
          <w:szCs w:val="13"/>
        </w:rPr>
      </w:pPr>
      <w:proofErr w:type="spellStart"/>
      <w:r>
        <w:rPr>
          <w:color w:val="21242D"/>
          <w:shd w:val="clear" w:color="auto" w:fill="FFFFFF"/>
        </w:rPr>
        <w:t>Saveplanet.su</w:t>
      </w:r>
      <w:proofErr w:type="spellEnd"/>
      <w:r>
        <w:rPr>
          <w:color w:val="21242D"/>
          <w:shd w:val="clear" w:color="auto" w:fill="FFFFFF"/>
        </w:rPr>
        <w:t xml:space="preserve"> – «Сохраним планету» </w:t>
      </w:r>
      <w:hyperlink r:id="rId6" w:tooltip="http://www.saveplanet.su/" w:history="1">
        <w:r>
          <w:rPr>
            <w:rStyle w:val="a3"/>
            <w:shd w:val="clear" w:color="auto" w:fill="FFFFFF"/>
          </w:rPr>
          <w:t>http://www.saveplanet.su/</w:t>
        </w:r>
      </w:hyperlink>
    </w:p>
    <w:p w:rsidR="00642B5D" w:rsidRDefault="00642B5D" w:rsidP="00642B5D">
      <w:pPr>
        <w:pStyle w:val="a4"/>
        <w:shd w:val="clear" w:color="auto" w:fill="FFFFFF"/>
        <w:spacing w:before="0" w:beforeAutospacing="0" w:after="0" w:afterAutospacing="0"/>
        <w:jc w:val="both"/>
        <w:rPr>
          <w:color w:val="21242D"/>
          <w:shd w:val="clear" w:color="auto" w:fill="FFFFFF"/>
        </w:rPr>
      </w:pPr>
    </w:p>
    <w:p w:rsidR="00642B5D" w:rsidRDefault="00642B5D" w:rsidP="00642B5D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  <w:sz w:val="13"/>
          <w:szCs w:val="13"/>
        </w:rPr>
      </w:pPr>
      <w:r>
        <w:rPr>
          <w:color w:val="21242D"/>
          <w:shd w:val="clear" w:color="auto" w:fill="FFFFFF"/>
        </w:rPr>
        <w:t>Всемирный фонд дикой природы (WWF) </w:t>
      </w:r>
      <w:hyperlink r:id="rId7" w:tooltip="http://wwf.panda.org/" w:history="1">
        <w:r>
          <w:rPr>
            <w:rStyle w:val="a3"/>
            <w:shd w:val="clear" w:color="auto" w:fill="FFFFFF"/>
          </w:rPr>
          <w:t>http://wwf.panda.org/</w:t>
        </w:r>
      </w:hyperlink>
    </w:p>
    <w:p w:rsidR="00642B5D" w:rsidRDefault="00642B5D" w:rsidP="00642B5D">
      <w:pPr>
        <w:pStyle w:val="a4"/>
        <w:shd w:val="clear" w:color="auto" w:fill="FFFFFF"/>
        <w:spacing w:before="0" w:beforeAutospacing="0" w:after="0" w:afterAutospacing="0"/>
        <w:jc w:val="both"/>
        <w:rPr>
          <w:color w:val="21242D"/>
          <w:shd w:val="clear" w:color="auto" w:fill="FFFFFF"/>
        </w:rPr>
      </w:pPr>
    </w:p>
    <w:p w:rsidR="00642B5D" w:rsidRDefault="00642B5D" w:rsidP="00642B5D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  <w:sz w:val="13"/>
          <w:szCs w:val="13"/>
        </w:rPr>
      </w:pPr>
      <w:r>
        <w:rPr>
          <w:color w:val="21242D"/>
          <w:shd w:val="clear" w:color="auto" w:fill="FFFFFF"/>
        </w:rPr>
        <w:t>Гринпис России </w:t>
      </w:r>
      <w:hyperlink r:id="rId8" w:tooltip="http://www.greenpeace.org/russia/ru/" w:history="1">
        <w:r>
          <w:rPr>
            <w:rStyle w:val="a3"/>
            <w:shd w:val="clear" w:color="auto" w:fill="FFFFFF"/>
          </w:rPr>
          <w:t>http://www.greenpeace.org/russia/ru/</w:t>
        </w:r>
      </w:hyperlink>
    </w:p>
    <w:p w:rsidR="00642B5D" w:rsidRDefault="00642B5D" w:rsidP="00642B5D">
      <w:pPr>
        <w:pStyle w:val="a4"/>
        <w:shd w:val="clear" w:color="auto" w:fill="FFFFFF"/>
        <w:spacing w:before="0" w:beforeAutospacing="0" w:after="0" w:afterAutospacing="0"/>
        <w:jc w:val="both"/>
        <w:rPr>
          <w:color w:val="21242D"/>
          <w:shd w:val="clear" w:color="auto" w:fill="FFFFFF"/>
        </w:rPr>
      </w:pPr>
    </w:p>
    <w:p w:rsidR="00642B5D" w:rsidRPr="00642B5D" w:rsidRDefault="00642B5D" w:rsidP="00642B5D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  <w:sz w:val="13"/>
          <w:szCs w:val="13"/>
        </w:rPr>
      </w:pPr>
      <w:r>
        <w:rPr>
          <w:color w:val="21242D"/>
          <w:shd w:val="clear" w:color="auto" w:fill="FFFFFF"/>
        </w:rPr>
        <w:t>Министерство природных ресурсов России </w:t>
      </w:r>
      <w:hyperlink r:id="rId9" w:tooltip="http://www.mnr.gov.ru/" w:history="1">
        <w:r>
          <w:rPr>
            <w:rStyle w:val="a3"/>
            <w:shd w:val="clear" w:color="auto" w:fill="FFFFFF"/>
          </w:rPr>
          <w:t>http://www.mnr.gov.ru/</w:t>
        </w:r>
      </w:hyperlink>
    </w:p>
    <w:p w:rsidR="00642B5D" w:rsidRDefault="00642B5D"/>
    <w:p w:rsidR="00642B5D" w:rsidRDefault="00642B5D"/>
    <w:sectPr w:rsidR="00642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>
    <w:useFELayout/>
  </w:compat>
  <w:rsids>
    <w:rsidRoot w:val="00642B5D"/>
    <w:rsid w:val="00642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B5D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64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7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eenpeace.org/russia/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f.panda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planet.s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facepla.net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ecocommunity.ru/" TargetMode="External"/><Relationship Id="rId9" Type="http://schemas.openxmlformats.org/officeDocument/2006/relationships/hyperlink" Target="http://www.mn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710</Characters>
  <Application>Microsoft Office Word</Application>
  <DocSecurity>0</DocSecurity>
  <Lines>5</Lines>
  <Paragraphs>1</Paragraphs>
  <ScaleCrop>false</ScaleCrop>
  <Company>Microsoft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2023-11-17T06:02:00Z</dcterms:created>
  <dcterms:modified xsi:type="dcterms:W3CDTF">2023-11-17T06:06:00Z</dcterms:modified>
</cp:coreProperties>
</file>